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2D38F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 </w:t>
      </w:r>
      <w:r>
        <w:rPr>
          <w:rFonts w:ascii="Calibri" w:hAnsi="Calibri" w:eastAsia="Calibri" w:cs="Calibri"/>
          <w:b/>
          <w:sz w:val="52"/>
          <w:u w:val="single"/>
        </w:rPr>
        <w:t>OKIGWE SENETORIAL  ZONE</w:t>
      </w:r>
    </w:p>
    <w:p w14:paraId="1EB3010C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</w:t>
      </w:r>
      <w:r>
        <w:rPr>
          <w:rFonts w:ascii="Calibri" w:hAnsi="Calibri" w:eastAsia="Calibri" w:cs="Calibri"/>
          <w:b/>
          <w:sz w:val="36"/>
          <w:u w:val="single"/>
        </w:rPr>
        <w:t>CHAIRMAN: MR KINGSLEY ANAELE 933467178</w:t>
      </w:r>
    </w:p>
    <w:p w14:paraId="60FAC742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p w14:paraId="3443970E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EKE IFEOMA</w:t>
      </w:r>
    </w:p>
    <w:p w14:paraId="6D58AC9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IBE CHINENYEZE MARECELLUS</w:t>
      </w:r>
    </w:p>
    <w:p w14:paraId="7AC50589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BLESSED ODINAKACHUKWU ONONIWU</w:t>
      </w:r>
    </w:p>
    <w:p w14:paraId="5033996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CHARLES CHUKWUBUIKE CHRISTIAN</w:t>
      </w:r>
    </w:p>
    <w:p w14:paraId="28A7D65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EJINGINI CHRISTIAN CHUKWUJIKE</w:t>
      </w:r>
    </w:p>
    <w:p w14:paraId="2189DE0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IBEH EMMANUEL</w:t>
      </w:r>
    </w:p>
    <w:p w14:paraId="27595D9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MR </w:t>
      </w:r>
      <w:r>
        <w:rPr>
          <w:rFonts w:ascii="Calibri" w:hAnsi="Calibri" w:eastAsia="Calibri" w:cs="Calibri"/>
          <w:sz w:val="32"/>
        </w:rPr>
        <w:t>EJERENWA UGOCHUKWU</w:t>
      </w:r>
    </w:p>
    <w:p w14:paraId="511FF82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ROMANUS EKEH</w:t>
      </w:r>
    </w:p>
    <w:p w14:paraId="23C407FC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NWANOKA KINGSLEY</w:t>
      </w:r>
    </w:p>
    <w:p w14:paraId="404E830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CHUKWUDI IBEH</w:t>
      </w:r>
    </w:p>
    <w:p w14:paraId="7823BE72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CHIMA OKEKE</w:t>
      </w:r>
    </w:p>
    <w:p w14:paraId="2BBB27D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JOHN NDUKAIRE</w:t>
      </w:r>
    </w:p>
    <w:p w14:paraId="1B7A409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GEOFREY NWIGWE</w:t>
      </w:r>
    </w:p>
    <w:p w14:paraId="47B4E14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EMMANUEL CHIBUZOR OKEHALAM</w:t>
      </w:r>
    </w:p>
    <w:p w14:paraId="61635CC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KORIE UCHECHUKWU INNOCENT</w:t>
      </w:r>
    </w:p>
    <w:p w14:paraId="6D7646FD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MERIBE ONYEMAUCHE GODFREY</w:t>
      </w:r>
    </w:p>
    <w:p w14:paraId="5C70426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UZOMA KINGSLEY ONYENENWEDE</w:t>
      </w:r>
      <w:bookmarkStart w:id="0" w:name="_GoBack"/>
      <w:bookmarkEnd w:id="0"/>
    </w:p>
    <w:p w14:paraId="762EE4FF">
      <w:pPr>
        <w:spacing w:after="200" w:line="276" w:lineRule="auto"/>
        <w:ind w:left="108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853ADA"/>
    <w:multiLevelType w:val="multilevel"/>
    <w:tmpl w:val="0E853ADA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7C0"/>
    <w:rsid w:val="00B7352D"/>
    <w:rsid w:val="00E147C0"/>
    <w:rsid w:val="0B290190"/>
    <w:rsid w:val="35E11B1C"/>
    <w:rsid w:val="40C94638"/>
    <w:rsid w:val="63271EA2"/>
    <w:rsid w:val="68365EB7"/>
    <w:rsid w:val="7BF8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</Words>
  <Characters>585</Characters>
  <Lines>4</Lines>
  <Paragraphs>1</Paragraphs>
  <TotalTime>19</TotalTime>
  <ScaleCrop>false</ScaleCrop>
  <LinksUpToDate>false</LinksUpToDate>
  <CharactersWithSpaces>686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2024-04-02T13:01:00Z</dcterms:created>
  <dc:creator>Administrador</dc:creator>
  <cp:lastModifiedBy>Administrador</cp:lastModifiedBy>
  <dcterms:modified xsi:type="dcterms:W3CDTF">2025-04-22T11:35:31Z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27FBC4706FD64A4A91D121AC69CB5EB1_13</vt:lpwstr>
  </property>
</Properties>
</file>